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6029" w14:textId="77777777" w:rsidR="002221D8" w:rsidRPr="00B94F93" w:rsidRDefault="00B94F93" w:rsidP="00B94F93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5572C63B" w14:textId="73E0FCCB" w:rsidR="002221D8" w:rsidRDefault="00EC17EE" w:rsidP="00EC17EE">
      <w:pPr>
        <w:jc w:val="center"/>
      </w:pPr>
      <w:r>
        <w:t>WPRA Approved</w:t>
      </w:r>
    </w:p>
    <w:p w14:paraId="6A0C4620" w14:textId="74175134" w:rsidR="00EC17EE" w:rsidRPr="00EC17EE" w:rsidRDefault="00B73D6D" w:rsidP="00EC17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will Register on </w:t>
      </w:r>
      <w:proofErr w:type="gramStart"/>
      <w:r>
        <w:rPr>
          <w:b/>
          <w:bCs/>
          <w:sz w:val="28"/>
          <w:szCs w:val="28"/>
        </w:rPr>
        <w:t>SaddleBrooke  MAKE</w:t>
      </w:r>
      <w:proofErr w:type="gramEnd"/>
      <w:r>
        <w:rPr>
          <w:b/>
          <w:bCs/>
          <w:sz w:val="28"/>
          <w:szCs w:val="28"/>
        </w:rPr>
        <w:t xml:space="preserve"> sure to pick your events correctly</w:t>
      </w:r>
    </w:p>
    <w:p w14:paraId="39C90F3D" w14:textId="77777777" w:rsidR="002221D8" w:rsidRDefault="002221D8"/>
    <w:p w14:paraId="715A7B43" w14:textId="4F91B3DE" w:rsidR="009C34D9" w:rsidRDefault="00B73D6D" w:rsidP="002221D8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Doubleheader with Southern Rebel Production</w:t>
      </w:r>
    </w:p>
    <w:p w14:paraId="3737ACF4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321 Pleasant Street</w:t>
      </w:r>
    </w:p>
    <w:p w14:paraId="6DF2F0F8" w14:textId="77777777" w:rsidR="00F97221" w:rsidRPr="00F97221" w:rsidRDefault="00A361B3" w:rsidP="002221D8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Lake </w:t>
      </w:r>
      <w:proofErr w:type="gramStart"/>
      <w:r>
        <w:rPr>
          <w:rFonts w:ascii="Cooper Black" w:hAnsi="Cooper Black"/>
          <w:sz w:val="28"/>
          <w:szCs w:val="28"/>
        </w:rPr>
        <w:t xml:space="preserve">Helen, </w:t>
      </w:r>
      <w:r w:rsidR="00F97221" w:rsidRPr="00F97221">
        <w:rPr>
          <w:rFonts w:ascii="Cooper Black" w:hAnsi="Cooper Black"/>
          <w:sz w:val="28"/>
          <w:szCs w:val="28"/>
        </w:rPr>
        <w:t xml:space="preserve"> Fl</w:t>
      </w:r>
      <w:proofErr w:type="gramEnd"/>
      <w:r w:rsidR="00F97221" w:rsidRPr="00F97221">
        <w:rPr>
          <w:rFonts w:ascii="Cooper Black" w:hAnsi="Cooper Black"/>
          <w:sz w:val="28"/>
          <w:szCs w:val="28"/>
        </w:rPr>
        <w:t xml:space="preserve"> 32</w:t>
      </w:r>
      <w:r>
        <w:rPr>
          <w:rFonts w:ascii="Cooper Black" w:hAnsi="Cooper Black"/>
          <w:sz w:val="28"/>
          <w:szCs w:val="28"/>
        </w:rPr>
        <w:t>744</w:t>
      </w:r>
    </w:p>
    <w:p w14:paraId="28FB3B4B" w14:textId="222DAD55" w:rsidR="002221D8" w:rsidRPr="00CC61DD" w:rsidRDefault="00DA70FF" w:rsidP="00CC61DD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May </w:t>
      </w:r>
      <w:r w:rsidR="00004826">
        <w:rPr>
          <w:rFonts w:ascii="Cooper Black" w:hAnsi="Cooper Black"/>
          <w:sz w:val="36"/>
          <w:szCs w:val="36"/>
        </w:rPr>
        <w:t>18</w:t>
      </w:r>
      <w:r>
        <w:rPr>
          <w:rFonts w:ascii="Cooper Black" w:hAnsi="Cooper Black"/>
          <w:sz w:val="36"/>
          <w:szCs w:val="36"/>
        </w:rPr>
        <w:t>th</w:t>
      </w:r>
      <w:r w:rsidR="00682198">
        <w:rPr>
          <w:rFonts w:ascii="Cooper Black" w:hAnsi="Cooper Black"/>
          <w:sz w:val="36"/>
          <w:szCs w:val="36"/>
        </w:rPr>
        <w:t>, 202</w:t>
      </w:r>
      <w:r w:rsidR="00004826">
        <w:rPr>
          <w:rFonts w:ascii="Cooper Black" w:hAnsi="Cooper Black"/>
          <w:sz w:val="36"/>
          <w:szCs w:val="36"/>
        </w:rPr>
        <w:t>4</w:t>
      </w:r>
    </w:p>
    <w:p w14:paraId="491E7022" w14:textId="77777777" w:rsidR="002221D8" w:rsidRPr="002221D8" w:rsidRDefault="002221D8" w:rsidP="002221D8">
      <w:pPr>
        <w:rPr>
          <w:rFonts w:ascii="Cooper Black" w:hAnsi="Cooper Black"/>
          <w:sz w:val="32"/>
          <w:szCs w:val="32"/>
        </w:rPr>
      </w:pPr>
      <w:r w:rsidRPr="004615AF">
        <w:rPr>
          <w:rFonts w:ascii="Cooper Black" w:hAnsi="Cooper Black"/>
          <w:sz w:val="32"/>
          <w:szCs w:val="32"/>
        </w:rPr>
        <w:t>Non-Member Fee 10.00</w:t>
      </w:r>
    </w:p>
    <w:p w14:paraId="2FC0918F" w14:textId="104F7BB1" w:rsidR="002221D8" w:rsidRPr="004615AF" w:rsidRDefault="00004826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10:0</w:t>
      </w:r>
      <w:r w:rsidR="002221D8" w:rsidRPr="004615AF">
        <w:rPr>
          <w:rFonts w:ascii="Bahnschrift SemiBold" w:hAnsi="Bahnschrift SemiBold"/>
          <w:sz w:val="32"/>
          <w:szCs w:val="32"/>
        </w:rPr>
        <w:t xml:space="preserve">0 exhibition -- </w:t>
      </w:r>
      <w:r>
        <w:rPr>
          <w:rFonts w:ascii="Bahnschrift SemiBold" w:hAnsi="Bahnschrift SemiBold"/>
          <w:sz w:val="32"/>
          <w:szCs w:val="32"/>
        </w:rPr>
        <w:t>12</w:t>
      </w:r>
      <w:r w:rsidR="002221D8" w:rsidRPr="004615AF">
        <w:rPr>
          <w:rFonts w:ascii="Bahnschrift SemiBold" w:hAnsi="Bahnschrift SemiBold"/>
          <w:sz w:val="32"/>
          <w:szCs w:val="32"/>
        </w:rPr>
        <w:t>:00 show starts</w:t>
      </w:r>
      <w:r w:rsidR="002221D8">
        <w:rPr>
          <w:rFonts w:ascii="Bahnschrift SemiBold" w:hAnsi="Bahnschrift SemiBold"/>
          <w:sz w:val="32"/>
          <w:szCs w:val="32"/>
        </w:rPr>
        <w:t xml:space="preserve"> -- Peewee will run </w:t>
      </w:r>
      <w:proofErr w:type="gramStart"/>
      <w:r w:rsidR="002221D8">
        <w:rPr>
          <w:rFonts w:ascii="Bahnschrift SemiBold" w:hAnsi="Bahnschrift SemiBold"/>
          <w:sz w:val="32"/>
          <w:szCs w:val="32"/>
        </w:rPr>
        <w:t>first</w:t>
      </w:r>
      <w:proofErr w:type="gramEnd"/>
    </w:p>
    <w:p w14:paraId="4A157658" w14:textId="77777777" w:rsidR="00CC61DD" w:rsidRPr="004615AF" w:rsidRDefault="00CC61DD" w:rsidP="00CC61DD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3469DCF2" w14:textId="77777777" w:rsidR="00CC61DD" w:rsidRPr="004615AF" w:rsidRDefault="00CC61DD" w:rsidP="00CC61DD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 xml:space="preserve">—3D Barrels—can carry over from </w:t>
      </w:r>
      <w:proofErr w:type="gramStart"/>
      <w:r>
        <w:rPr>
          <w:rFonts w:ascii="Bahnschrift SemiBold" w:hAnsi="Bahnschrift SemiBold"/>
          <w:sz w:val="32"/>
          <w:szCs w:val="32"/>
        </w:rPr>
        <w:t>Open</w:t>
      </w:r>
      <w:proofErr w:type="gramEnd"/>
    </w:p>
    <w:p w14:paraId="5C4DF49F" w14:textId="77777777" w:rsidR="00CC61DD" w:rsidRDefault="00CC61DD" w:rsidP="00CC61DD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 xml:space="preserve">- Carry over in open </w:t>
      </w:r>
      <w:proofErr w:type="gramStart"/>
      <w:r>
        <w:rPr>
          <w:rFonts w:ascii="Bahnschrift SemiBold" w:hAnsi="Bahnschrift SemiBold"/>
          <w:sz w:val="32"/>
          <w:szCs w:val="32"/>
        </w:rPr>
        <w:t>only</w:t>
      </w:r>
      <w:proofErr w:type="gramEnd"/>
    </w:p>
    <w:p w14:paraId="35AE6742" w14:textId="77777777" w:rsidR="00CC61DD" w:rsidRDefault="00CC61DD" w:rsidP="00CC61DD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 xml:space="preserve">10.00 Peewee – Will ride </w:t>
      </w:r>
      <w:proofErr w:type="gramStart"/>
      <w:r>
        <w:rPr>
          <w:rFonts w:ascii="Bahnschrift SemiBold" w:hAnsi="Bahnschrift SemiBold"/>
          <w:sz w:val="32"/>
          <w:szCs w:val="32"/>
        </w:rPr>
        <w:t>first</w:t>
      </w:r>
      <w:proofErr w:type="gramEnd"/>
    </w:p>
    <w:p w14:paraId="7EBC0D3D" w14:textId="77777777" w:rsidR="00CC61DD" w:rsidRDefault="00CC61DD" w:rsidP="00CC61DD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There is a grounds fee at this show.</w:t>
      </w:r>
    </w:p>
    <w:p w14:paraId="0F54DB31" w14:textId="77777777" w:rsidR="00CC61DD" w:rsidRDefault="00CC61DD" w:rsidP="00CC61DD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4569AE5B" w14:textId="77777777" w:rsidR="00CC61DD" w:rsidRDefault="00CC61DD" w:rsidP="00CC61DD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3B0396D3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proofErr w:type="spellStart"/>
      <w:proofErr w:type="gramStart"/>
      <w:r>
        <w:rPr>
          <w:rFonts w:ascii="Bahnschrift SemiBold" w:hAnsi="Bahnschrift SemiBold"/>
          <w:sz w:val="32"/>
          <w:szCs w:val="32"/>
        </w:rPr>
        <w:t>through out</w:t>
      </w:r>
      <w:proofErr w:type="spellEnd"/>
      <w:proofErr w:type="gramEnd"/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13BDDEAB" w14:textId="77777777" w:rsidR="002221D8" w:rsidRDefault="002221D8" w:rsidP="002221D8">
      <w:pPr>
        <w:rPr>
          <w:rFonts w:ascii="Bahnschrift SemiBold" w:hAnsi="Bahnschrift SemiBold"/>
          <w:sz w:val="32"/>
          <w:szCs w:val="32"/>
        </w:rPr>
      </w:pPr>
    </w:p>
    <w:p w14:paraId="7613FA91" w14:textId="77777777" w:rsidR="002221D8" w:rsidRPr="00A361B3" w:rsidRDefault="002221D8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We are always looking for sponsors for our added money and for awards.  Please help </w:t>
      </w:r>
      <w:proofErr w:type="gramStart"/>
      <w:r>
        <w:rPr>
          <w:rFonts w:ascii="Bahnschrift SemiBold" w:hAnsi="Bahnschrift SemiBold"/>
          <w:sz w:val="32"/>
          <w:szCs w:val="32"/>
        </w:rPr>
        <w:t>were</w:t>
      </w:r>
      <w:proofErr w:type="gramEnd"/>
      <w:r>
        <w:rPr>
          <w:rFonts w:ascii="Bahnschrift SemiBold" w:hAnsi="Bahnschrift SemiBold"/>
          <w:sz w:val="32"/>
          <w:szCs w:val="32"/>
        </w:rPr>
        <w:t xml:space="preserve"> you can. </w:t>
      </w:r>
    </w:p>
    <w:sectPr w:rsidR="002221D8" w:rsidRPr="00A361B3" w:rsidSect="00EB5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2745" w14:textId="77777777" w:rsidR="00EB56DA" w:rsidRDefault="00EB56DA" w:rsidP="002221D8">
      <w:pPr>
        <w:spacing w:after="0" w:line="240" w:lineRule="auto"/>
      </w:pPr>
      <w:r>
        <w:separator/>
      </w:r>
    </w:p>
  </w:endnote>
  <w:endnote w:type="continuationSeparator" w:id="0">
    <w:p w14:paraId="2DBB0178" w14:textId="77777777" w:rsidR="00EB56DA" w:rsidRDefault="00EB56DA" w:rsidP="002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D453" w14:textId="77777777" w:rsidR="002221D8" w:rsidRDefault="00222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9DD9" w14:textId="77777777" w:rsidR="002221D8" w:rsidRDefault="00222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7F1A" w14:textId="77777777" w:rsidR="002221D8" w:rsidRDefault="00222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FA73" w14:textId="77777777" w:rsidR="00EB56DA" w:rsidRDefault="00EB56DA" w:rsidP="002221D8">
      <w:pPr>
        <w:spacing w:after="0" w:line="240" w:lineRule="auto"/>
      </w:pPr>
      <w:r>
        <w:separator/>
      </w:r>
    </w:p>
  </w:footnote>
  <w:footnote w:type="continuationSeparator" w:id="0">
    <w:p w14:paraId="71DDDB02" w14:textId="77777777" w:rsidR="00EB56DA" w:rsidRDefault="00EB56DA" w:rsidP="0022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DBA4" w14:textId="77777777" w:rsidR="002221D8" w:rsidRDefault="00222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C4DD" w14:textId="77777777" w:rsidR="002221D8" w:rsidRDefault="00222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AF2E" w14:textId="77777777" w:rsidR="002221D8" w:rsidRDefault="0022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D8"/>
    <w:rsid w:val="00004826"/>
    <w:rsid w:val="00011DC6"/>
    <w:rsid w:val="00023980"/>
    <w:rsid w:val="00143667"/>
    <w:rsid w:val="001B3C54"/>
    <w:rsid w:val="002221D8"/>
    <w:rsid w:val="00223DBE"/>
    <w:rsid w:val="002A6D13"/>
    <w:rsid w:val="003003C9"/>
    <w:rsid w:val="00322C73"/>
    <w:rsid w:val="004F5399"/>
    <w:rsid w:val="00522179"/>
    <w:rsid w:val="005C797C"/>
    <w:rsid w:val="005D5139"/>
    <w:rsid w:val="00651F48"/>
    <w:rsid w:val="00682198"/>
    <w:rsid w:val="0070207B"/>
    <w:rsid w:val="00714851"/>
    <w:rsid w:val="007317E7"/>
    <w:rsid w:val="00742B54"/>
    <w:rsid w:val="007627E3"/>
    <w:rsid w:val="0080074F"/>
    <w:rsid w:val="008F60AD"/>
    <w:rsid w:val="009C34D9"/>
    <w:rsid w:val="009E1F56"/>
    <w:rsid w:val="00A361B3"/>
    <w:rsid w:val="00AC2D44"/>
    <w:rsid w:val="00B11CB7"/>
    <w:rsid w:val="00B30F90"/>
    <w:rsid w:val="00B650B2"/>
    <w:rsid w:val="00B73D6D"/>
    <w:rsid w:val="00B94F93"/>
    <w:rsid w:val="00C81DF7"/>
    <w:rsid w:val="00CC61DD"/>
    <w:rsid w:val="00D30EED"/>
    <w:rsid w:val="00DA70FF"/>
    <w:rsid w:val="00DE0443"/>
    <w:rsid w:val="00E04075"/>
    <w:rsid w:val="00E06A81"/>
    <w:rsid w:val="00E25281"/>
    <w:rsid w:val="00EB45BF"/>
    <w:rsid w:val="00EB56DA"/>
    <w:rsid w:val="00EC17EE"/>
    <w:rsid w:val="00ED38C6"/>
    <w:rsid w:val="00F27AC0"/>
    <w:rsid w:val="00F367DC"/>
    <w:rsid w:val="00F97221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7F0AC"/>
  <w15:chartTrackingRefBased/>
  <w15:docId w15:val="{A4015928-93AA-4E1D-B564-8305FD6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8"/>
  </w:style>
  <w:style w:type="paragraph" w:styleId="Footer">
    <w:name w:val="footer"/>
    <w:basedOn w:val="Normal"/>
    <w:link w:val="FooterChar"/>
    <w:uiPriority w:val="99"/>
    <w:unhideWhenUsed/>
    <w:rsid w:val="00222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Stoppelbein</dc:creator>
  <cp:keywords/>
  <dc:description/>
  <cp:lastModifiedBy>NBHA FL09</cp:lastModifiedBy>
  <cp:revision>6</cp:revision>
  <dcterms:created xsi:type="dcterms:W3CDTF">2023-10-23T18:00:00Z</dcterms:created>
  <dcterms:modified xsi:type="dcterms:W3CDTF">2024-04-29T20:40:00Z</dcterms:modified>
</cp:coreProperties>
</file>